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FORMULAIRE DE (RÉ)INSCRIPTION 202</w:t>
      </w:r>
      <w:r w:rsidDel="00000000" w:rsidR="00000000" w:rsidRPr="00000000">
        <w:rPr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182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839"/>
        <w:gridCol w:w="2971"/>
        <w:gridCol w:w="1671"/>
        <w:gridCol w:w="455"/>
        <w:gridCol w:w="3265"/>
        <w:tblGridChange w:id="0">
          <w:tblGrid>
            <w:gridCol w:w="1839"/>
            <w:gridCol w:w="2971"/>
            <w:gridCol w:w="1671"/>
            <w:gridCol w:w="455"/>
            <w:gridCol w:w="3265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5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VOTRE IDENTITÉ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Prénom(s)</w:t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Date de naissance</w:t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Lieu de naissance</w:t>
            </w:r>
          </w:p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(Ville, pays)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5"/>
            <w:tcBorders>
              <w:left w:color="ffffff" w:space="0" w:sz="4" w:val="single"/>
              <w:bottom w:color="d9d9d9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Date de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inscription à l’UNAC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N° de licence fédérale FFA (si déjà inscrit FFA)</w:t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5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5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ADRESSE POSTALE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N° et voie</w:t>
            </w:r>
          </w:p>
        </w:tc>
        <w:tc>
          <w:tcPr>
            <w:gridSpan w:val="4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Code postal</w:t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Ville</w:t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N° tél. fixe</w:t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N° tél. portable</w:t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N° tél. prof.*</w:t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Adresse courriel</w:t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gridSpan w:val="5"/>
            <w:tcBorders>
              <w:left w:color="ffffff" w:space="0" w:sz="4" w:val="single"/>
              <w:bottom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Profession*</w:t>
            </w:r>
          </w:p>
        </w:tc>
        <w:tc>
          <w:tcPr>
            <w:gridSpan w:val="4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5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*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facultatif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5"/>
            <w:tcBorders>
              <w:bottom w:color="d9d9d9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PERSONNE A CONTACTER EN CAS D’URGENCE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</w:t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Prénom</w:t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N° tél. fixe</w:t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N° tél. portable</w:t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Adresse courriel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ageBreakBefore w:val="0"/>
        <w:spacing w:after="0" w:line="240" w:lineRule="auto"/>
        <w:jc w:val="center"/>
        <w:rPr>
          <w:rFonts w:ascii="Arial Narrow" w:cs="Arial Narrow" w:eastAsia="Arial Narrow" w:hAnsi="Arial Narrow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Ind w:w="149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bottom w:color="d9d9d9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VOS TITRES AERONAUTIQUES</w:t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spacing w:after="0" w:line="240" w:lineRule="auto"/>
        <w:jc w:val="center"/>
        <w:rPr>
          <w:rFonts w:ascii="Arial Narrow" w:cs="Arial Narrow" w:eastAsia="Arial Narrow" w:hAnsi="Arial Narrow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9.0" w:type="dxa"/>
        <w:jc w:val="left"/>
        <w:tblInd w:w="149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764"/>
        <w:gridCol w:w="2023"/>
        <w:gridCol w:w="2126"/>
        <w:gridCol w:w="2126"/>
        <w:gridCol w:w="2180"/>
        <w:tblGridChange w:id="0">
          <w:tblGrid>
            <w:gridCol w:w="1764"/>
            <w:gridCol w:w="2023"/>
            <w:gridCol w:w="2126"/>
            <w:gridCol w:w="2126"/>
            <w:gridCol w:w="2180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Borders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BB</w:t>
            </w:r>
          </w:p>
        </w:tc>
        <w:tc>
          <w:tcPr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LAPL</w:t>
            </w:r>
          </w:p>
        </w:tc>
        <w:tc>
          <w:tcPr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PPL</w:t>
            </w:r>
          </w:p>
        </w:tc>
        <w:tc>
          <w:tcPr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ULM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bottom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N° de licence(s)</w:t>
            </w:r>
          </w:p>
        </w:tc>
        <w:tc>
          <w:tcPr>
            <w:tcBorders>
              <w:top w:color="000000" w:space="0" w:sz="0" w:val="nil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Autres qualifications</w:t>
            </w:r>
          </w:p>
        </w:tc>
        <w:tc>
          <w:tcPr>
            <w:gridSpan w:val="4"/>
            <w:tcBorders>
              <w:top w:color="d9d9d9" w:space="0" w:sz="4" w:val="single"/>
              <w:left w:color="ffffff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spacing w:after="0" w:line="240" w:lineRule="auto"/>
        <w:jc w:val="center"/>
        <w:rPr>
          <w:rFonts w:ascii="Arial Narrow" w:cs="Arial Narrow" w:eastAsia="Arial Narrow" w:hAnsi="Arial Narrow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7.0" w:type="dxa"/>
        <w:jc w:val="left"/>
        <w:tblInd w:w="149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801"/>
        <w:gridCol w:w="1275"/>
        <w:gridCol w:w="1416"/>
        <w:gridCol w:w="5245"/>
        <w:tblGridChange w:id="0">
          <w:tblGrid>
            <w:gridCol w:w="1801"/>
            <w:gridCol w:w="1275"/>
            <w:gridCol w:w="1416"/>
            <w:gridCol w:w="5245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gridSpan w:val="4"/>
            <w:tcBorders>
              <w:bottom w:color="d9d9d9" w:space="0" w:sz="4" w:val="single"/>
            </w:tcBorders>
            <w:shd w:fill="808080" w:val="clea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ADHÉSION UNAC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- de 21 ans</w:t>
            </w:r>
          </w:p>
        </w:tc>
        <w:tc>
          <w:tcPr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+ de 21 ans</w:t>
            </w:r>
          </w:p>
        </w:tc>
        <w:tc>
          <w:tcPr>
            <w:vMerge w:val="restart"/>
            <w:tcBorders>
              <w:left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ind w:left="176" w:right="175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Cas particulier :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si plusieurs membres d’une même famille (couple, parents et enfants) adhèrent ou renouvellent leur adhésion, le deuxième ne règle que 50 % des frais de participation. Exemple : le père règle 175 € et le fils de - de 21 ans : 25+65/2 = 57,50 €.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Cotisation</w:t>
            </w:r>
          </w:p>
        </w:tc>
        <w:tc>
          <w:tcPr>
            <w:tcBorders>
              <w:top w:color="000000" w:space="0" w:sz="0" w:val="nil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25 €</w:t>
            </w:r>
          </w:p>
        </w:tc>
        <w:tc>
          <w:tcPr>
            <w:tcBorders>
              <w:top w:color="000000" w:space="0" w:sz="0" w:val="nil"/>
              <w:bottom w:color="d9d9d9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25 €</w:t>
            </w:r>
          </w:p>
        </w:tc>
        <w:tc>
          <w:tcPr>
            <w:vMerge w:val="continue"/>
            <w:tcBorders>
              <w:left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Participation aux frais</w:t>
            </w:r>
          </w:p>
        </w:tc>
        <w:tc>
          <w:tcPr>
            <w:tcBorders>
              <w:top w:color="000000" w:space="0" w:sz="0" w:val="nil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65 €</w:t>
            </w:r>
          </w:p>
        </w:tc>
        <w:tc>
          <w:tcPr>
            <w:tcBorders>
              <w:top w:color="000000" w:space="0" w:sz="0" w:val="nil"/>
              <w:bottom w:color="d9d9d9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150 €</w:t>
            </w:r>
          </w:p>
        </w:tc>
        <w:tc>
          <w:tcPr>
            <w:vMerge w:val="continue"/>
            <w:tcBorders>
              <w:left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ffffff" w:space="0" w:sz="4" w:val="single"/>
              <w:left w:color="000000" w:space="0" w:sz="0" w:val="nil"/>
              <w:bottom w:color="d9d9d9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90 €</w:t>
            </w:r>
          </w:p>
        </w:tc>
        <w:tc>
          <w:tcPr>
            <w:tcBorders>
              <w:top w:color="000000" w:space="0" w:sz="0" w:val="nil"/>
              <w:bottom w:color="d9d9d9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175 €</w:t>
            </w:r>
          </w:p>
        </w:tc>
        <w:tc>
          <w:tcPr>
            <w:vMerge w:val="continue"/>
            <w:tcBorders>
              <w:left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ccccc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cccccc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cccccc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cccccc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ind w:left="176" w:right="175" w:firstLine="0"/>
              <w:jc w:val="both"/>
              <w:rPr>
                <w:rFonts w:ascii="Arial Narrow" w:cs="Arial Narrow" w:eastAsia="Arial Narrow" w:hAnsi="Arial Narrow"/>
                <w:b w:val="1"/>
                <w:sz w:val="8"/>
                <w:szCs w:val="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TOTAL avec loyer hangar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500 €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585 €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ind w:left="141" w:right="175" w:hanging="135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 vous louez un emplacement pour abriter votre aéronef, le loyer annuel est de 410 €.</w:t>
            </w:r>
          </w:p>
        </w:tc>
      </w:tr>
    </w:tbl>
    <w:p w:rsidR="00000000" w:rsidDel="00000000" w:rsidP="00000000" w:rsidRDefault="00000000" w:rsidRPr="00000000" w14:paraId="000000BF">
      <w:pPr>
        <w:pageBreakBefore w:val="0"/>
        <w:spacing w:after="0" w:line="240" w:lineRule="auto"/>
        <w:rPr>
          <w:rFonts w:ascii="Arial" w:cs="Arial" w:eastAsia="Arial" w:hAnsi="Arial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J’atteste avoir lu les statuts et le règlement intérieur de l'association, et les accepter sans réserve.</w:t>
      </w:r>
    </w:p>
    <w:p w:rsidR="00000000" w:rsidDel="00000000" w:rsidP="00000000" w:rsidRDefault="00000000" w:rsidRPr="00000000" w14:paraId="000000C1">
      <w:pPr>
        <w:pageBreakBefore w:val="0"/>
        <w:spacing w:after="0" w:line="240" w:lineRule="auto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DATE : </w:t>
        <w:tab/>
        <w:tab/>
        <w:tab/>
        <w:tab/>
        <w:tab/>
        <w:t xml:space="preserve">SIGNATURE 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09" w:top="2104" w:left="709" w:right="849" w:header="85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-271143</wp:posOffset>
          </wp:positionV>
          <wp:extent cx="5760085" cy="1069340"/>
          <wp:effectExtent b="0" l="0" r="0" t="0"/>
          <wp:wrapSquare wrapText="bothSides" distB="0" distT="0" distL="114300" distR="114300"/>
          <wp:docPr descr="C:\Users\speyser\Desktop\Logo UNAC.png" id="6" name="image2.png"/>
          <a:graphic>
            <a:graphicData uri="http://schemas.openxmlformats.org/drawingml/2006/picture">
              <pic:pic>
                <pic:nvPicPr>
                  <pic:cNvPr descr="C:\Users\speyser\Desktop\Logo UNAC.png" id="0" name="image2.png"/>
                  <pic:cNvPicPr preferRelativeResize="0"/>
                </pic:nvPicPr>
                <pic:blipFill>
                  <a:blip r:embed="rId1"/>
                  <a:srcRect b="10369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85" cy="10693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393700</wp:posOffset>
              </wp:positionV>
              <wp:extent cx="3227413" cy="409304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7056" y="3580111"/>
                        <a:ext cx="3217888" cy="399779"/>
                      </a:xfrm>
                      <a:custGeom>
                        <a:rect b="b" l="l" r="r" t="t"/>
                        <a:pathLst>
                          <a:path extrusionOk="0" h="431165" w="4882515">
                            <a:moveTo>
                              <a:pt x="0" y="0"/>
                            </a:moveTo>
                            <a:lnTo>
                              <a:pt x="0" y="431165"/>
                            </a:lnTo>
                            <a:lnTo>
                              <a:pt x="4882515" y="431165"/>
                            </a:lnTo>
                            <a:lnTo>
                              <a:pt x="488251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vertAlign w:val="baseline"/>
                            </w:rPr>
                            <w:t xml:space="preserve">Aérodrome Serruelles Chavannes - 18190 SERRUELLES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vertAlign w:val="baseline"/>
                            </w:rPr>
                            <w:t xml:space="preserve">http://aeroclubchateauneuf.fr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393700</wp:posOffset>
              </wp:positionV>
              <wp:extent cx="3227413" cy="409304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7413" cy="40930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432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F37F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F37F6"/>
    <w:rPr>
      <w:rFonts w:ascii="Tahoma" w:cs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 w:val="1"/>
    <w:rsid w:val="00BE6D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D7295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72952"/>
  </w:style>
  <w:style w:type="paragraph" w:styleId="Pieddepage">
    <w:name w:val="footer"/>
    <w:basedOn w:val="Normal"/>
    <w:link w:val="PieddepageCar"/>
    <w:uiPriority w:val="99"/>
    <w:unhideWhenUsed w:val="1"/>
    <w:rsid w:val="00D7295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72952"/>
  </w:style>
  <w:style w:type="character" w:styleId="Textedelespacerserv">
    <w:name w:val="Placeholder Text"/>
    <w:basedOn w:val="Policepardfaut"/>
    <w:uiPriority w:val="99"/>
    <w:semiHidden w:val="1"/>
    <w:rsid w:val="007715C7"/>
    <w:rPr>
      <w:color w:val="808080"/>
    </w:rPr>
  </w:style>
  <w:style w:type="character" w:styleId="st" w:customStyle="1">
    <w:name w:val="st"/>
    <w:basedOn w:val="Policepardfaut"/>
    <w:rsid w:val="0035416B"/>
  </w:style>
  <w:style w:type="table" w:styleId="Grilledutableau">
    <w:name w:val="Table Grid"/>
    <w:basedOn w:val="TableauNormal"/>
    <w:uiPriority w:val="59"/>
    <w:rsid w:val="00AB6EF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phedeliste">
    <w:name w:val="List Paragraph"/>
    <w:basedOn w:val="Normal"/>
    <w:uiPriority w:val="34"/>
    <w:qFormat w:val="1"/>
    <w:rsid w:val="00417743"/>
    <w:pPr>
      <w:ind w:left="720"/>
      <w:contextualSpacing w:val="1"/>
    </w:p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I/IfhWW4D18FQieMFz7N/EHJQ==">AMUW2mXlD3Ou0Ds7uLM/0vZZgukKf6jPVeRrZ3W7a+uMimT90J266HizwsQXy/QmKrXHYx8rwDO4JSLDyMPf9pY/A6DAMVg2d1a5KGNYS1Q7FVUrUSidjq4w4n1HDPW65DnwNcTzQlZX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2019-12-22T23:02:00Z</dcterms:created>
  <dc:creator>FGS</dc:creator>
</cp:coreProperties>
</file>